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</w:p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  <w:r w:rsidRPr="002C2EE3">
        <w:rPr>
          <w:rFonts w:ascii="Cambria" w:eastAsia="Times New Roman" w:hAnsi="Cambria" w:cs="Cambria"/>
          <w:bCs/>
          <w:sz w:val="20"/>
          <w:szCs w:val="20"/>
          <w:lang w:eastAsia="it-IT"/>
        </w:rPr>
        <w:t xml:space="preserve">                                                      </w:t>
      </w: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drawing>
          <wp:inline distT="0" distB="0" distL="0" distR="0" wp14:anchorId="364660EA" wp14:editId="4500C77A">
            <wp:extent cx="1543050" cy="644428"/>
            <wp:effectExtent l="19050" t="0" r="0" b="0"/>
            <wp:docPr id="19" name="Immagine 2" descr="Risultati immagini per pon 201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 2014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98" cy="6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drawing>
          <wp:inline distT="0" distB="0" distL="0" distR="0" wp14:anchorId="49F15E53" wp14:editId="4BBC692C">
            <wp:extent cx="452120" cy="501650"/>
            <wp:effectExtent l="19050" t="0" r="5080" b="0"/>
            <wp:docPr id="20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  <w:lang w:eastAsia="it-IT"/>
        </w:rPr>
        <w:drawing>
          <wp:inline distT="0" distB="0" distL="0" distR="0" wp14:anchorId="161BA0B8" wp14:editId="3CF15D41">
            <wp:extent cx="733425" cy="742369"/>
            <wp:effectExtent l="0" t="0" r="0" b="0"/>
            <wp:docPr id="21" name="Immagine 21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MINISTERO DELL’ISTRUZIONE DELL’UNIVERSITÀ E DELLA RICERCA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STATALE   I   DARFO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GHISLANDI, 24    -    25047    DARFO BOARIO TERME (BS) 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Cod. Meccanografico BSIC858001- Cod. Fiscale 90015430177- Tel.  0364 531315- 0364 531153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spellStart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8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bsic858001@pec.istruzione.it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E-mail: </w:t>
      </w:r>
      <w:hyperlink r:id="rId9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Sito web: </w:t>
      </w:r>
      <w:hyperlink r:id="rId10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www.icdarfo1.edu.it</w:t>
        </w:r>
      </w:hyperlink>
    </w:p>
    <w:p w:rsidR="002C2EE3" w:rsidRPr="002C2EE3" w:rsidRDefault="002C2EE3" w:rsidP="002C2EE3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</w:pPr>
    </w:p>
    <w:p w:rsidR="002C2EE3" w:rsidRPr="002C2EE3" w:rsidRDefault="002C2EE3" w:rsidP="002C2EE3">
      <w:pPr>
        <w:keepNext/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keepNext/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Verbale n. 1 dell’insediamento della Commissione </w:t>
      </w:r>
      <w:bookmarkStart w:id="0" w:name="_Hlt3774637"/>
      <w:bookmarkEnd w:id="0"/>
    </w:p>
    <w:p w:rsidR="002C2EE3" w:rsidRDefault="002C2EE3" w:rsidP="002C2EE3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giorno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del mese di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.…… dell’anno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alle ore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nella sede dell’Istituto Comprensivo Statale 1 Darfo si riunisce la Commissione costituita per lo svolgimento degli Esami di Idoneità ai sensi della Circolare Ministeriale n. 27 del 5 aprile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2011  per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l’ammissione dello studente ………………………………..(educazione parentale)  alla classe ……………….   della scuola ………………………………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, al fine di procedere agli adempimenti preliminari previsti dalle norme vigenti ed in particolare:</w:t>
      </w:r>
    </w:p>
    <w:p w:rsidR="002C2EE3" w:rsidRPr="002C2EE3" w:rsidRDefault="002C2EE3" w:rsidP="002C2EE3">
      <w:pPr>
        <w:numPr>
          <w:ilvl w:val="0"/>
          <w:numId w:val="1"/>
        </w:numPr>
        <w:spacing w:after="0" w:line="360" w:lineRule="auto"/>
        <w:ind w:right="-426"/>
        <w:contextualSpacing/>
        <w:jc w:val="both"/>
        <w:rPr>
          <w:rFonts w:ascii="Times New Roman" w:eastAsia="Rockwell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Rockwell" w:hAnsi="Times New Roman" w:cs="Times New Roman"/>
          <w:sz w:val="20"/>
          <w:szCs w:val="20"/>
          <w:lang w:eastAsia="it-IT"/>
        </w:rPr>
        <w:t>Valutazione della documentazione presentata dal candidato</w:t>
      </w:r>
    </w:p>
    <w:p w:rsidR="002C2EE3" w:rsidRPr="002C2EE3" w:rsidRDefault="002C2EE3" w:rsidP="002C2EE3">
      <w:pPr>
        <w:numPr>
          <w:ilvl w:val="0"/>
          <w:numId w:val="1"/>
        </w:numPr>
        <w:spacing w:after="0" w:line="360" w:lineRule="auto"/>
        <w:ind w:right="-426"/>
        <w:contextualSpacing/>
        <w:jc w:val="both"/>
        <w:rPr>
          <w:rFonts w:ascii="Times New Roman" w:eastAsia="Rockwell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Rockwell" w:hAnsi="Times New Roman" w:cs="Times New Roman"/>
          <w:sz w:val="20"/>
          <w:szCs w:val="20"/>
          <w:lang w:eastAsia="it-IT"/>
        </w:rPr>
        <w:t>Formulazione prove scritte e relativi criteri di valutazione</w:t>
      </w:r>
    </w:p>
    <w:p w:rsidR="002C2EE3" w:rsidRPr="002C2EE3" w:rsidRDefault="002C2EE3" w:rsidP="002C2EE3">
      <w:pPr>
        <w:numPr>
          <w:ilvl w:val="0"/>
          <w:numId w:val="1"/>
        </w:numPr>
        <w:spacing w:after="0" w:line="360" w:lineRule="auto"/>
        <w:ind w:right="-426"/>
        <w:contextualSpacing/>
        <w:jc w:val="both"/>
        <w:rPr>
          <w:rFonts w:ascii="Times New Roman" w:eastAsia="Rockwell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Rockwell" w:hAnsi="Times New Roman" w:cs="Times New Roman"/>
          <w:sz w:val="20"/>
          <w:szCs w:val="20"/>
          <w:lang w:eastAsia="it-IT"/>
        </w:rPr>
        <w:t>Criteri di valutazione prove orali</w:t>
      </w:r>
    </w:p>
    <w:p w:rsidR="002C2EE3" w:rsidRPr="002C2EE3" w:rsidRDefault="002C2EE3" w:rsidP="002C2E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Sono presenti: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  docenti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…………………………………….. </w:t>
      </w:r>
    </w:p>
    <w:p w:rsidR="002C2EE3" w:rsidRPr="002C2EE3" w:rsidRDefault="002C2EE3" w:rsidP="002C2E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 componenti la Commissione sopra indicati risultano nominati dal Dirigente Scolastic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2C2EE3" w:rsidRPr="002C2EE3" w:rsidRDefault="002C2EE3" w:rsidP="002C2E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residente, per garantire la funzionalità della Commissione in tutto l’arco dei lavori, delega il docente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. quale proprio sostituto.</w:t>
      </w:r>
    </w:p>
    <w:p w:rsidR="002C2EE3" w:rsidRPr="002C2EE3" w:rsidRDefault="002C2EE3" w:rsidP="002C2E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nomina l’insegnante. ….. ………………….………..  segretario della Commissione affidandogli,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in particolare, il compito della verbalizzazione.</w:t>
      </w:r>
    </w:p>
    <w:p w:rsidR="002C2EE3" w:rsidRPr="002C2EE3" w:rsidRDefault="002C2EE3" w:rsidP="002C2E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residente, dopo aver illustrato le norme che regolano lo svolgimento degli esami di idoneità, ricorda che scopo della riunione è l’insediamento della Commissione e la comunicazione delle relative attività, già calendarizzate dalla Presidenza.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Il Presidente consegna alla Commissione i fascicoli contenenti la documentazione personale dei candidati e la delibera del consiglio di classe sulle materie d’esame dei candidati:</w:t>
      </w:r>
    </w:p>
    <w:p w:rsidR="002C2EE3" w:rsidRPr="002C2EE3" w:rsidRDefault="002C2EE3" w:rsidP="002C2EE3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commissione d’esame, infine, stabilisce per gli scritti di elaborare 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una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propost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a.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2C2EE3" w:rsidRPr="002C2EE3" w:rsidRDefault="002C2EE3" w:rsidP="002C2EE3">
      <w:pPr>
        <w:autoSpaceDE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Vengono disposti i turni di vigilanza da effettuare durante le prove scritte secondo il seguente diario: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026"/>
        <w:gridCol w:w="1395"/>
        <w:gridCol w:w="1395"/>
        <w:gridCol w:w="2978"/>
      </w:tblGrid>
      <w:tr w:rsidR="002C2EE3" w:rsidRPr="002C2EE3" w:rsidTr="003F3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prova</w:t>
            </w:r>
            <w:proofErr w:type="spellEnd"/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</w:t>
            </w:r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iorno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dalle ore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ore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ocenti </w:t>
            </w:r>
          </w:p>
        </w:tc>
      </w:tr>
      <w:tr w:rsidR="002C2EE3" w:rsidRPr="002C2EE3" w:rsidTr="003F3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</w:tcPr>
          <w:p w:rsidR="002C2EE3" w:rsidRPr="002C2EE3" w:rsidRDefault="002C2EE3" w:rsidP="002C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2C2EE3" w:rsidRPr="002C2EE3" w:rsidRDefault="002C2EE3" w:rsidP="002C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2C2EE3" w:rsidRPr="002C2EE3" w:rsidRDefault="002C2EE3" w:rsidP="002C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2EE3" w:rsidRPr="002C2EE3" w:rsidTr="003F3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</w:tcPr>
          <w:p w:rsidR="002C2EE3" w:rsidRPr="002C2EE3" w:rsidRDefault="002C2EE3" w:rsidP="002C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</w:tcPr>
          <w:p w:rsidR="002C2EE3" w:rsidRPr="002C2EE3" w:rsidRDefault="002C2EE3" w:rsidP="002C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2EE3" w:rsidRPr="002C2EE3" w:rsidTr="003F3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Colloquio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E3" w:rsidRPr="002C2EE3" w:rsidRDefault="002C2EE3" w:rsidP="002C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E3" w:rsidRPr="002C2EE3" w:rsidRDefault="002C2EE3" w:rsidP="002C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C2EE3" w:rsidRPr="002C2EE3" w:rsidRDefault="002C2EE3" w:rsidP="002C2EE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Letto e approvato il presente verbale, all’unanimità, la seduta è tolta alle ore ….</w:t>
      </w: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IL SEGRETARIO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IL PRESIDENTE</w:t>
      </w:r>
    </w:p>
    <w:p w:rsidR="002C2EE3" w:rsidRPr="002C2EE3" w:rsidRDefault="002C2EE3" w:rsidP="002C2E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………............................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.........................………..</w:t>
      </w:r>
    </w:p>
    <w:p w:rsidR="002C2EE3" w:rsidRDefault="002C2EE3" w:rsidP="002C2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</w:p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</w:p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  <w:r w:rsidRPr="002C2EE3">
        <w:rPr>
          <w:rFonts w:ascii="Cambria" w:eastAsia="Times New Roman" w:hAnsi="Cambria" w:cs="Cambria"/>
          <w:bCs/>
          <w:sz w:val="20"/>
          <w:szCs w:val="20"/>
          <w:lang w:eastAsia="it-IT"/>
        </w:rPr>
        <w:lastRenderedPageBreak/>
        <w:t xml:space="preserve">                                                      </w:t>
      </w: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drawing>
          <wp:inline distT="0" distB="0" distL="0" distR="0" wp14:anchorId="24770F3B" wp14:editId="069003AF">
            <wp:extent cx="1543050" cy="644428"/>
            <wp:effectExtent l="19050" t="0" r="0" b="0"/>
            <wp:docPr id="22" name="Immagine 2" descr="Risultati immagini per pon 201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 2014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98" cy="6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drawing>
          <wp:inline distT="0" distB="0" distL="0" distR="0" wp14:anchorId="5DE9FB5B" wp14:editId="745CC765">
            <wp:extent cx="452120" cy="501650"/>
            <wp:effectExtent l="19050" t="0" r="5080" b="0"/>
            <wp:docPr id="23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  <w:lang w:eastAsia="it-IT"/>
        </w:rPr>
        <w:drawing>
          <wp:inline distT="0" distB="0" distL="0" distR="0" wp14:anchorId="265A58C4" wp14:editId="730C2068">
            <wp:extent cx="733425" cy="742369"/>
            <wp:effectExtent l="0" t="0" r="0" b="0"/>
            <wp:docPr id="24" name="Immagine 24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MINISTERO DELL’ISTRUZIONE DELL’UNIVERSITÀ E DELLA RICERCA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STATALE   I   DARFO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GHISLANDI, 24    -    25047    DARFO BOARIO TERME (BS) 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Cod. Meccanografico BSIC858001- Cod. Fiscale 90015430177- Tel.  0364 531315- 0364 531153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spellStart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11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bsic858001@pec.istruzione.it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E-mail: </w:t>
      </w:r>
      <w:hyperlink r:id="rId12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Sito web: </w:t>
      </w:r>
      <w:hyperlink r:id="rId13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www.icdarfo1.edu.it</w:t>
        </w:r>
      </w:hyperlink>
    </w:p>
    <w:p w:rsidR="002C2EE3" w:rsidRDefault="002C2EE3" w:rsidP="002C2EE3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</w:pPr>
    </w:p>
    <w:p w:rsidR="002C2EE3" w:rsidRPr="002C2EE3" w:rsidRDefault="002C2EE3" w:rsidP="002C2EE3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Verbale n. 2 - </w:t>
      </w:r>
      <w:r w:rsidRPr="002C2E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Operazioni relative allo svolgimento della prova scritta - Italiano</w:t>
      </w: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giorno ________ del mese ____ dell’anno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alle ore _______ nei locali destinati allo svolgimento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 prova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scritta di _______________________________________, si riunisce </w:t>
      </w:r>
      <w:smartTag w:uri="urn:schemas-microsoft-com:office:smarttags" w:element="PersonName">
        <w:smartTagPr>
          <w:attr w:name="ProductID" w:val="la Commissione"/>
        </w:smartTagPr>
        <w:r w:rsidRPr="002C2EE3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la Commissione</w:t>
        </w:r>
      </w:smartTag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gli esami integrativi/ idoneità per l’ammissione alla classe____ indirizzo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costituita dagli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insegnanti:_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________________________________________________________, Presiede……………………….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Viene fatto l’appello e vengono regolarmente identificati i candidati.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Risultano presenti alla prova i seguenti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candidati:_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Risultano assenti i seguenti candidati: ________________________________________________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Vengono distribuiti i fogli con il timbro della scuola e la firma del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(o degli insegnanti assistenti).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La commissione fatta constatare la perfetta integrità della busta contenente l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tracc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ia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propost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la prova procede all’apertura del plico, estrae i fogli con l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tracc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ia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viene fotocopiata e consegnata ad ogni candidato.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commissione, dopo aver ricordato ai candidati le norme vigenti che regolano lo svolgimento delle prove scritte, comunica che, essendo le </w:t>
      </w:r>
      <w:proofErr w:type="spell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ore________il</w:t>
      </w:r>
      <w:proofErr w:type="spell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termine utile per la consegna degli elaborati è alle ore 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Durante lo svolgimento della prova non si rilevano contravvenzioni alle norme che disciplinano gli esami o episodi che ne turbino il regolare andamento.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della prova i candidati consegnano gli elaborati, i commissari presenti appongono la propria firma sugli stessi, registrandovi l’ora, e fanno via via firmare i candidati su appositi fogli, accanto all’indicazione dell’ora di consegna.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L’ultimo elaborato viene consegnato alle ore __________</w:t>
      </w: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commissione accertato il numero degli elaborati consegnati dai candidati, li chiude in un plico, sul quale vengono apposti le firme dei commissari presenti. 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Il plico viene custodito nella cassaforte dell’istituto.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Letto, approvato e sottoscritto il presente verbale, le operazioni si concludono alle ore 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IL PRESIDENTE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 COMMISSARI ASSISTENTI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…........................................….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….............................................</w:t>
      </w: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lastRenderedPageBreak/>
        <w:drawing>
          <wp:inline distT="0" distB="0" distL="0" distR="0" wp14:anchorId="26BD9A85" wp14:editId="52DD9F2E">
            <wp:extent cx="1543050" cy="644428"/>
            <wp:effectExtent l="19050" t="0" r="0" b="0"/>
            <wp:docPr id="28" name="Immagine 2" descr="Risultati immagini per pon 201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 2014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98" cy="6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drawing>
          <wp:inline distT="0" distB="0" distL="0" distR="0" wp14:anchorId="1B3090C3" wp14:editId="312E55A4">
            <wp:extent cx="452120" cy="501650"/>
            <wp:effectExtent l="19050" t="0" r="5080" b="0"/>
            <wp:docPr id="29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  <w:lang w:eastAsia="it-IT"/>
        </w:rPr>
        <w:drawing>
          <wp:inline distT="0" distB="0" distL="0" distR="0" wp14:anchorId="59985562" wp14:editId="44108484">
            <wp:extent cx="733425" cy="742369"/>
            <wp:effectExtent l="0" t="0" r="0" b="0"/>
            <wp:docPr id="30" name="Immagine 30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MINISTERO DELL’ISTRUZIONE DELL’UNIVERSITÀ E DELLA RICERCA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STATALE   I   DARFO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GHISLANDI, 24    -    25047    DARFO BOARIO TERME (BS) 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Cod. Meccanografico BSIC858001- Cod. Fiscale 90015430177- Tel.  0364 531315- 0364 531153</w:t>
      </w:r>
    </w:p>
    <w:p w:rsidR="002C2EE3" w:rsidRPr="002C2EE3" w:rsidRDefault="002C2EE3" w:rsidP="002C2E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14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bsic858001@pec.istruzione.it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E-mail: </w:t>
      </w:r>
      <w:hyperlink r:id="rId15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Sito web: </w:t>
      </w:r>
      <w:hyperlink r:id="rId16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www.icdarfo1.edu.it</w:t>
        </w:r>
      </w:hyperlink>
    </w:p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Verbale n. 2 </w:t>
      </w:r>
      <w:proofErr w:type="gramStart"/>
      <w:r w:rsidRPr="002C2E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bis  -</w:t>
      </w:r>
      <w:proofErr w:type="gramEnd"/>
      <w:r w:rsidRPr="002C2E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2C2E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Operazioni relative allo svolgimento della prova scritta - Matematica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giorno ________ del mese ____ dell’anno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alle ore _______ nei locali destinati allo svolgimento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 prova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scritta di _______________________________________, si riunisce </w:t>
      </w:r>
      <w:smartTag w:uri="urn:schemas-microsoft-com:office:smarttags" w:element="PersonName">
        <w:smartTagPr>
          <w:attr w:name="ProductID" w:val="la Commissione"/>
        </w:smartTagPr>
        <w:r w:rsidRPr="002C2EE3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la Commissione</w:t>
        </w:r>
      </w:smartTag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gli esami integrativi/ idoneità per l’ammissione alla classe____ 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costituita dagli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insegnanit:_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________________________________________________________, Presiede……………………….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Viene fatto l’appello e vengono regolarmente identificati i candidati.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Risultano presenti alla prova i seguenti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candidati:_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Risultano assenti i seguenti candidati: ________________________________________________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Vengono distribuiti i fogli con il timbro della scuola e la firma del presidente (o degli insegnanti assistenti).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La commissione fatta constatare la perfetta integrità della busta contenente la traccia proposta per la prova procede all’apertura del plico, estrae i fogli con l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tracc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ia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viene fotocopiata e consegnata ad ogni candidato.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commissione, dopo aver ricordato ai candidati le norme vigenti che regolano lo svolgimento delle prove scritte, comunica che, essendo le </w:t>
      </w:r>
      <w:proofErr w:type="spell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ore________il</w:t>
      </w:r>
      <w:proofErr w:type="spell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termine utile per la consegna degli elaborati è alle ore 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Durante lo svolgimento della prova non si rilevano contravvenzioni alle norme che disciplinano gli esami o episodi che ne turbino il regolare andamento.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della prova i candidati consegnano gli elaborati, i commissari presenti appongono la propria firma sugli stessi, registrandovi l’ora, e fanno via via firmare i candidati su appositi fogli, accanto all’indicazione dell’ora di consegna.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L’ultimo elaborato viene consegnato alle ore 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commissione accertato il numero degli elaborati consegnati dai candidati, li chiude in un plico, sul quale vengono apposti le firme dei commissari presenti. Il plico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viene  custodito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cassaforte dell’istituto.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Letto, approvato e sottoscritto il presente verbale, le operazioni si concludono alle ore _____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IL PRESIDENTE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</w:t>
      </w: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 COMMISSARI ASSISTENTI</w:t>
      </w: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………………………………..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………………………………..</w:t>
      </w: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Cambria" w:eastAsia="Times New Roman" w:hAnsi="Cambria" w:cs="Cambria"/>
          <w:bCs/>
          <w:sz w:val="20"/>
          <w:szCs w:val="20"/>
          <w:lang w:eastAsia="it-IT"/>
        </w:rPr>
        <w:t xml:space="preserve">                                              </w:t>
      </w:r>
    </w:p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lastRenderedPageBreak/>
        <w:drawing>
          <wp:inline distT="0" distB="0" distL="0" distR="0" wp14:anchorId="52F64E97" wp14:editId="4E31EAFE">
            <wp:extent cx="1543050" cy="644428"/>
            <wp:effectExtent l="19050" t="0" r="0" b="0"/>
            <wp:docPr id="32" name="Immagine 2" descr="Risultati immagini per pon 201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 2014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98" cy="6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drawing>
          <wp:inline distT="0" distB="0" distL="0" distR="0" wp14:anchorId="6C1100F1" wp14:editId="635E0241">
            <wp:extent cx="452120" cy="501650"/>
            <wp:effectExtent l="19050" t="0" r="5080" b="0"/>
            <wp:docPr id="33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  <w:lang w:eastAsia="it-IT"/>
        </w:rPr>
        <w:drawing>
          <wp:inline distT="0" distB="0" distL="0" distR="0" wp14:anchorId="28895640" wp14:editId="37BE9889">
            <wp:extent cx="733425" cy="742369"/>
            <wp:effectExtent l="0" t="0" r="0" b="0"/>
            <wp:docPr id="34" name="Immagine 34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E3" w:rsidRPr="002C2EE3" w:rsidRDefault="002C2EE3" w:rsidP="002C2EE3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MINISTERO DELL’ISTRUZIONE DELL’UNIVERSITÀ E DELLA RICERCA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STATALE   I   DARFO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GHISLANDI, 24    -    25047    DARFO BOARIO TERME (BS) </w:t>
      </w:r>
    </w:p>
    <w:p w:rsidR="002C2EE3" w:rsidRPr="002C2EE3" w:rsidRDefault="002C2EE3" w:rsidP="002C2EE3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Cod. Meccanografico BSIC858001- Cod. Fiscale 90015430177- Tel.  0364 531315- 0364 531153</w:t>
      </w:r>
    </w:p>
    <w:p w:rsidR="002C2EE3" w:rsidRPr="002C2EE3" w:rsidRDefault="002C2EE3" w:rsidP="002C2E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17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bsic858001@pec.istruzione.it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E-mail: </w:t>
      </w:r>
      <w:hyperlink r:id="rId18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Sito web: </w:t>
      </w:r>
      <w:hyperlink r:id="rId19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www.icdarfo1.edu.it</w:t>
        </w:r>
      </w:hyperlink>
    </w:p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Verbale n.3 </w:t>
      </w:r>
      <w:proofErr w:type="gramStart"/>
      <w:r w:rsidRPr="002C2E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-  Correzione</w:t>
      </w:r>
      <w:proofErr w:type="gramEnd"/>
      <w:r w:rsidRPr="002C2E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delle prove scritte 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Il giorno ________ del mese ____ dell’</w:t>
      </w:r>
      <w:proofErr w:type="spell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anno______alle</w:t>
      </w:r>
      <w:proofErr w:type="spell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ore_______ si riunisce </w:t>
      </w:r>
      <w:smartTag w:uri="urn:schemas-microsoft-com:office:smarttags" w:element="PersonName">
        <w:smartTagPr>
          <w:attr w:name="ProductID" w:val="la Commissione"/>
        </w:smartTagPr>
        <w:r w:rsidRPr="002C2EE3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la Commissione</w:t>
        </w:r>
      </w:smartTag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gli esami integrativi/idoneità per l’ammissione alla classe 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procedere alle operazioni di correzione delle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prove :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Sono presenti i docenti: _________________________________________________________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Presiede……………, che prima di passare alla correzione delle prove richiama l’attenzione dei commissari sulle norme vigenti, compreso quanto stabilito dal P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OF d’Istituto.  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commissari, esaminati gli appositi verbali di conduzione delle prove scritte passano alla correzione e alla valutazione degli elaborati i cui punteggi, assegnati all’unanimità, vengono riportati sugli appositi verbali/tabelle. 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Letto, approvato e sottoscritto il presente verbale, la seduta è tolta alle ore 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  <w:t>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 PRESIDENTE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……………………..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SEGRETARIO 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………………………………….</w:t>
      </w: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3F3E0A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lastRenderedPageBreak/>
        <w:drawing>
          <wp:inline distT="0" distB="0" distL="0" distR="0" wp14:anchorId="52F64E97" wp14:editId="4E31EAFE">
            <wp:extent cx="1543050" cy="644428"/>
            <wp:effectExtent l="19050" t="0" r="0" b="0"/>
            <wp:docPr id="35" name="Immagine 2" descr="Risultati immagini per pon 201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 2014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98" cy="6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drawing>
          <wp:inline distT="0" distB="0" distL="0" distR="0" wp14:anchorId="6C1100F1" wp14:editId="635E0241">
            <wp:extent cx="452120" cy="501650"/>
            <wp:effectExtent l="19050" t="0" r="5080" b="0"/>
            <wp:docPr id="36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  <w:lang w:eastAsia="it-IT"/>
        </w:rPr>
        <w:drawing>
          <wp:inline distT="0" distB="0" distL="0" distR="0" wp14:anchorId="28895640" wp14:editId="37BE9889">
            <wp:extent cx="733425" cy="742369"/>
            <wp:effectExtent l="0" t="0" r="0" b="0"/>
            <wp:docPr id="37" name="Immagine 37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E3" w:rsidRPr="002C2EE3" w:rsidRDefault="002C2EE3" w:rsidP="003F3E0A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</w:p>
    <w:p w:rsidR="002C2EE3" w:rsidRPr="002C2EE3" w:rsidRDefault="002C2EE3" w:rsidP="003F3E0A">
      <w:pPr>
        <w:spacing w:after="0" w:line="240" w:lineRule="atLeas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MINISTERO DELL’ISTRUZIONE DELL’UNIVERSITÀ E DELLA RICERCA</w:t>
      </w:r>
    </w:p>
    <w:p w:rsidR="002C2EE3" w:rsidRPr="002C2EE3" w:rsidRDefault="002C2EE3" w:rsidP="003F3E0A">
      <w:pPr>
        <w:spacing w:after="0" w:line="240" w:lineRule="atLeast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STATALE   I   DARFO</w:t>
      </w:r>
    </w:p>
    <w:p w:rsidR="002C2EE3" w:rsidRPr="002C2EE3" w:rsidRDefault="002C2EE3" w:rsidP="003F3E0A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GHISLANDI, 24    -    25047    DARFO BOARIO TERME (BS) </w:t>
      </w:r>
    </w:p>
    <w:p w:rsidR="002C2EE3" w:rsidRPr="002C2EE3" w:rsidRDefault="002C2EE3" w:rsidP="003F3E0A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Cod. Meccanografico BSIC858001- Cod. Fiscale 90015430177- Tel.  0364 531315- 0364 531153</w:t>
      </w:r>
    </w:p>
    <w:p w:rsidR="002C2EE3" w:rsidRPr="002C2EE3" w:rsidRDefault="002C2EE3" w:rsidP="002C2E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20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bsic858001@pec.istruzione.it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E-mail: </w:t>
      </w:r>
      <w:hyperlink r:id="rId21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Sito web: </w:t>
      </w:r>
      <w:hyperlink r:id="rId22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www.icdarfo1.edu.it</w:t>
        </w:r>
      </w:hyperlink>
    </w:p>
    <w:tbl>
      <w:tblPr>
        <w:tblW w:w="1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</w:tblGrid>
      <w:tr w:rsidR="002C2EE3" w:rsidRPr="002C2EE3" w:rsidTr="003F3E0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850" w:type="dxa"/>
          </w:tcPr>
          <w:p w:rsidR="002C2EE3" w:rsidRPr="002C2EE3" w:rsidRDefault="002C2EE3" w:rsidP="002C2EE3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Verbale n. 4 - </w:t>
      </w:r>
      <w:r w:rsidRPr="002C2E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Esami orali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giorno </w:t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  <w:t>________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_  settembre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…… alle ore_______ si riunisce </w:t>
      </w:r>
      <w:smartTag w:uri="urn:schemas-microsoft-com:office:smarttags" w:element="PersonName">
        <w:smartTagPr>
          <w:attr w:name="ProductID" w:val="la Commissione"/>
        </w:smartTagPr>
        <w:r w:rsidRPr="002C2EE3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la Commissione</w:t>
        </w:r>
      </w:smartTag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gli esami 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idoneità per l’ammissione alla classe _________________per procedere alle operazioni relativi agli esami orali.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Sono presenti i docenti: _____________________________________________________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Presiede……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., constatata la validità della seduta dichiara aperti i lavori  e chiama a fungere da segretaria la docente ………………..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Sulla base delle disposizioni legislative e regolamentari richiamate nel verbale di insediamento e dei criteri assunti dalla Commissione nella medesima riunione, si procede alla conduzione dei colloqui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Per ogni candidato vengono trascritti sull’apposita scheda gli argomenti trattati e le proposte di voto.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La seduta è tolta alle ore_______________________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 PRESIDENTE</w:t>
      </w: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</w:t>
      </w: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IL SEGRETARIO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………………………………….</w:t>
      </w: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E4E2D" w:rsidRPr="002C2EE3" w:rsidRDefault="00EE4E2D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E4E2D" w:rsidRPr="002C2EE3" w:rsidRDefault="00EE4E2D" w:rsidP="00EE4E2D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lastRenderedPageBreak/>
        <w:drawing>
          <wp:inline distT="0" distB="0" distL="0" distR="0" wp14:anchorId="52F64E97" wp14:editId="4E31EAFE">
            <wp:extent cx="1543050" cy="644428"/>
            <wp:effectExtent l="19050" t="0" r="0" b="0"/>
            <wp:docPr id="38" name="Immagine 2" descr="Risultati immagini per pon 201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 2014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98" cy="6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Cambria" w:eastAsia="Times New Roman" w:hAnsi="Cambria" w:cs="Cambria"/>
          <w:bCs/>
          <w:noProof/>
          <w:sz w:val="20"/>
          <w:szCs w:val="20"/>
          <w:lang w:eastAsia="it-IT"/>
        </w:rPr>
        <w:drawing>
          <wp:inline distT="0" distB="0" distL="0" distR="0" wp14:anchorId="6C1100F1" wp14:editId="635E0241">
            <wp:extent cx="452120" cy="501650"/>
            <wp:effectExtent l="19050" t="0" r="5080" b="0"/>
            <wp:docPr id="39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E3"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  <w:lang w:eastAsia="it-IT"/>
        </w:rPr>
        <w:drawing>
          <wp:inline distT="0" distB="0" distL="0" distR="0" wp14:anchorId="28895640" wp14:editId="37BE9889">
            <wp:extent cx="733425" cy="742369"/>
            <wp:effectExtent l="0" t="0" r="0" b="0"/>
            <wp:docPr id="40" name="Immagine 40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D" w:rsidRPr="002C2EE3" w:rsidRDefault="00EE4E2D" w:rsidP="00EE4E2D">
      <w:pPr>
        <w:suppressAutoHyphens/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it-IT"/>
        </w:rPr>
      </w:pPr>
    </w:p>
    <w:p w:rsidR="00EE4E2D" w:rsidRPr="002C2EE3" w:rsidRDefault="00EE4E2D" w:rsidP="00EE4E2D">
      <w:pPr>
        <w:spacing w:after="0" w:line="240" w:lineRule="atLeas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MINISTERO DELL’ISTRUZIONE DELL’UNIVERSITÀ E DELLA RICERCA</w:t>
      </w:r>
    </w:p>
    <w:p w:rsidR="00EE4E2D" w:rsidRPr="002C2EE3" w:rsidRDefault="00EE4E2D" w:rsidP="00EE4E2D">
      <w:pPr>
        <w:spacing w:after="0" w:line="240" w:lineRule="atLeast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STATALE   I   DARFO</w:t>
      </w:r>
    </w:p>
    <w:p w:rsidR="00EE4E2D" w:rsidRPr="002C2EE3" w:rsidRDefault="00EE4E2D" w:rsidP="00EE4E2D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GHISLANDI, 24    -    25047    DARFO BOARIO TERME (BS) </w:t>
      </w:r>
    </w:p>
    <w:p w:rsidR="00EE4E2D" w:rsidRPr="002C2EE3" w:rsidRDefault="00EE4E2D" w:rsidP="00EE4E2D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Cod. Meccanografico BSIC858001- Cod. Fiscale 90015430177- Tel.  0364 531315- 0364 531153</w:t>
      </w:r>
    </w:p>
    <w:p w:rsidR="00EE4E2D" w:rsidRPr="002C2EE3" w:rsidRDefault="00EE4E2D" w:rsidP="00EE4E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23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bsic858001@pec.istruzione.it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E-mail: </w:t>
      </w:r>
      <w:hyperlink r:id="rId24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bsic858001@istruzione.it</w:t>
        </w:r>
      </w:hyperlink>
      <w:r w:rsidRPr="002C2EE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Sito web: </w:t>
      </w:r>
      <w:hyperlink r:id="rId25" w:history="1">
        <w:r w:rsidRPr="002C2EE3">
          <w:rPr>
            <w:rFonts w:ascii="Times New Roman" w:eastAsia="Times New Roman" w:hAnsi="Times New Roman" w:cs="Times New Roman"/>
            <w:sz w:val="16"/>
            <w:szCs w:val="16"/>
            <w:lang w:eastAsia="it-IT"/>
          </w:rPr>
          <w:t>www.icdarfo1.edu.it</w:t>
        </w:r>
      </w:hyperlink>
    </w:p>
    <w:p w:rsidR="00EE4E2D" w:rsidRDefault="00EE4E2D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2C2E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Verbale n. 5 - </w:t>
      </w:r>
      <w:r w:rsidRPr="002C2E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Scrutinio finale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giorno _______del mese_______ dell’anno____ alle ore _____si riunisce </w:t>
      </w:r>
      <w:smartTag w:uri="urn:schemas-microsoft-com:office:smarttags" w:element="PersonName">
        <w:smartTagPr>
          <w:attr w:name="ProductID" w:val="la Commissione"/>
        </w:smartTagPr>
        <w:r w:rsidRPr="002C2EE3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la Commissione</w:t>
        </w:r>
      </w:smartTag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gli esami integrativi/ idoneità per l’ammissione alla classe _________________per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procedere alle operazioni relative allo scrutinio finale.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Sono presenti i </w:t>
      </w:r>
      <w:proofErr w:type="gram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docenti</w:t>
      </w:r>
      <w:r w:rsidRPr="002C2EE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:_</w:t>
      </w:r>
      <w:proofErr w:type="gramEnd"/>
      <w:r w:rsidRPr="002C2EE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______________________________________________________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Sono assenti i docenti </w:t>
      </w: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Presiede……………, constatata la validità della seduta dichiara aperti i lavori e chiama a fungere da segretaria la docente…….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Terminati i colloqui alle ore _________________, sulla base degli esiti delle prove d’esame, la Commissione procede allo scrutinio finale, attribuendo al candidato il </w:t>
      </w:r>
      <w:proofErr w:type="spellStart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punteggio</w:t>
      </w:r>
      <w:r w:rsidR="00EE4E2D">
        <w:rPr>
          <w:rFonts w:ascii="Times New Roman" w:eastAsia="Times New Roman" w:hAnsi="Times New Roman" w:cs="Times New Roman"/>
          <w:sz w:val="20"/>
          <w:szCs w:val="20"/>
          <w:lang w:eastAsia="it-IT"/>
        </w:rPr>
        <w:t>_livello</w:t>
      </w:r>
      <w:proofErr w:type="spellEnd"/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finale dell’esame:</w:t>
      </w: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3041"/>
        <w:gridCol w:w="1927"/>
        <w:gridCol w:w="1931"/>
        <w:gridCol w:w="1923"/>
      </w:tblGrid>
      <w:tr w:rsidR="002C2EE3" w:rsidRPr="002C2EE3" w:rsidTr="003F3E0A">
        <w:trPr>
          <w:trHeight w:val="570"/>
        </w:trPr>
        <w:tc>
          <w:tcPr>
            <w:tcW w:w="819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3099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960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Classe </w:t>
            </w:r>
          </w:p>
        </w:tc>
        <w:tc>
          <w:tcPr>
            <w:tcW w:w="1960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Giudizio finale</w:t>
            </w:r>
            <w:r w:rsidR="00EE4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. Livello (per EE)</w:t>
            </w:r>
          </w:p>
        </w:tc>
        <w:tc>
          <w:tcPr>
            <w:tcW w:w="1960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Voto</w:t>
            </w:r>
            <w:r w:rsidR="00EE4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(per MM)</w:t>
            </w:r>
          </w:p>
        </w:tc>
      </w:tr>
      <w:tr w:rsidR="002C2EE3" w:rsidRPr="002C2EE3" w:rsidTr="003F3E0A">
        <w:trPr>
          <w:trHeight w:val="570"/>
        </w:trPr>
        <w:tc>
          <w:tcPr>
            <w:tcW w:w="819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99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C2EE3" w:rsidRPr="002C2EE3" w:rsidRDefault="002C2EE3" w:rsidP="002C2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Pr="002C2EE3" w:rsidRDefault="002C2EE3" w:rsidP="002C2E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Terminata l’attribuzione delle valutazioni individuali per ciascuna delle materie oggetto di esame di idoneità, la commissione dichiara idoneo / non idoneo lo studente.  </w:t>
      </w:r>
    </w:p>
    <w:p w:rsidR="002C2EE3" w:rsidRPr="002C2EE3" w:rsidRDefault="002C2EE3" w:rsidP="002C2E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05"/>
        <w:gridCol w:w="2072"/>
        <w:gridCol w:w="3532"/>
        <w:gridCol w:w="1004"/>
      </w:tblGrid>
      <w:tr w:rsidR="002C2EE3" w:rsidRPr="002C2EE3" w:rsidTr="003F3E0A">
        <w:trPr>
          <w:trHeight w:val="414"/>
        </w:trPr>
        <w:tc>
          <w:tcPr>
            <w:tcW w:w="534" w:type="dxa"/>
            <w:vMerge w:val="restart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2605" w:type="dxa"/>
            <w:vMerge w:val="restart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2072" w:type="dxa"/>
            <w:vMerge w:val="restart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Classe/indirizzo</w:t>
            </w:r>
          </w:p>
        </w:tc>
        <w:tc>
          <w:tcPr>
            <w:tcW w:w="3532" w:type="dxa"/>
            <w:vMerge w:val="restart"/>
            <w:tcBorders>
              <w:righ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ammissione / non ammissione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C2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Credito </w:t>
            </w:r>
          </w:p>
        </w:tc>
      </w:tr>
      <w:tr w:rsidR="002C2EE3" w:rsidRPr="002C2EE3" w:rsidTr="003F3E0A">
        <w:trPr>
          <w:trHeight w:val="414"/>
        </w:trPr>
        <w:tc>
          <w:tcPr>
            <w:tcW w:w="534" w:type="dxa"/>
            <w:vMerge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5" w:type="dxa"/>
            <w:vMerge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72" w:type="dxa"/>
            <w:vMerge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32" w:type="dxa"/>
            <w:vMerge/>
            <w:tcBorders>
              <w:righ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2C2EE3" w:rsidRPr="002C2EE3" w:rsidTr="003F3E0A">
        <w:tc>
          <w:tcPr>
            <w:tcW w:w="534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5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72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2EE3" w:rsidRPr="002C2EE3" w:rsidTr="003F3E0A">
        <w:tc>
          <w:tcPr>
            <w:tcW w:w="534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5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72" w:type="dxa"/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C2EE3" w:rsidRPr="002C2EE3" w:rsidRDefault="002C2EE3" w:rsidP="002C2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Letto, approvato e sottoscritto il presente verbale, la seduta è tolta alle ore ….</w:t>
      </w:r>
    </w:p>
    <w:p w:rsidR="002C2EE3" w:rsidRPr="002C2EE3" w:rsidRDefault="002C2EE3" w:rsidP="002C2EE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E4E2D" w:rsidRDefault="00EE4E2D" w:rsidP="00EE4E2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 PRESIDENTE</w:t>
      </w:r>
    </w:p>
    <w:p w:rsidR="00EE4E2D" w:rsidRPr="002C2EE3" w:rsidRDefault="00EE4E2D" w:rsidP="00EE4E2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</w:t>
      </w:r>
      <w:bookmarkStart w:id="1" w:name="_GoBack"/>
      <w:bookmarkEnd w:id="1"/>
    </w:p>
    <w:p w:rsidR="002C2EE3" w:rsidRDefault="002C2EE3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EE3">
        <w:rPr>
          <w:rFonts w:ascii="Times New Roman" w:eastAsia="Times New Roman" w:hAnsi="Times New Roman" w:cs="Times New Roman"/>
          <w:sz w:val="20"/>
          <w:szCs w:val="20"/>
          <w:lang w:eastAsia="it-IT"/>
        </w:rPr>
        <w:t>IL SEGRETARIO</w:t>
      </w:r>
    </w:p>
    <w:p w:rsidR="00EE4E2D" w:rsidRPr="002C2EE3" w:rsidRDefault="00EE4E2D" w:rsidP="002C2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…………………………………..</w:t>
      </w:r>
    </w:p>
    <w:p w:rsidR="002C2EE3" w:rsidRPr="002C2EE3" w:rsidRDefault="002C2EE3" w:rsidP="002C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80B42" w:rsidRPr="002C2EE3" w:rsidRDefault="00580B42" w:rsidP="002C2EE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80B42" w:rsidRPr="002C2EE3" w:rsidSect="00065913">
      <w:headerReference w:type="default" r:id="rId26"/>
      <w:pgSz w:w="11907" w:h="16839" w:code="9"/>
      <w:pgMar w:top="284" w:right="1134" w:bottom="2268" w:left="1134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F4" w:rsidRPr="002E7516" w:rsidRDefault="00EE4E2D" w:rsidP="000D38F4">
    <w:pPr>
      <w:rPr>
        <w:rFonts w:ascii="Cambria" w:hAnsi="Cambria" w:cs="Cambria"/>
        <w:bCs/>
      </w:rPr>
    </w:pPr>
    <w:r w:rsidRPr="002E7516">
      <w:rPr>
        <w:rFonts w:ascii="Cambria" w:hAnsi="Cambria" w:cs="Cambria"/>
        <w:bCs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65156"/>
    <w:multiLevelType w:val="hybridMultilevel"/>
    <w:tmpl w:val="1206B5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E3"/>
    <w:rsid w:val="002C2EE3"/>
    <w:rsid w:val="00454A52"/>
    <w:rsid w:val="00580B42"/>
    <w:rsid w:val="00E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E9FC4F"/>
  <w15:chartTrackingRefBased/>
  <w15:docId w15:val="{DE732792-EA22-4CB6-8891-2DDE545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58001@pec.istruzione.it" TargetMode="External"/><Relationship Id="rId13" Type="http://schemas.openxmlformats.org/officeDocument/2006/relationships/hyperlink" Target="http://www.icdarfo1.edu.it" TargetMode="External"/><Relationship Id="rId18" Type="http://schemas.openxmlformats.org/officeDocument/2006/relationships/hyperlink" Target="mailto:bsic858001@istruzione.i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bsic858001@istruzione.it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bsic858001@istruzione.it" TargetMode="External"/><Relationship Id="rId17" Type="http://schemas.openxmlformats.org/officeDocument/2006/relationships/hyperlink" Target="mailto:bsic858001@pec.istruzione.it" TargetMode="External"/><Relationship Id="rId25" Type="http://schemas.openxmlformats.org/officeDocument/2006/relationships/hyperlink" Target="http://www.icdarfo1.edu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darfo1.edu.it" TargetMode="External"/><Relationship Id="rId20" Type="http://schemas.openxmlformats.org/officeDocument/2006/relationships/hyperlink" Target="mailto:bsic858001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sic858001@pec.istruzione.it" TargetMode="External"/><Relationship Id="rId24" Type="http://schemas.openxmlformats.org/officeDocument/2006/relationships/hyperlink" Target="mailto:bsic858001@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sic858001@istruzione.it" TargetMode="External"/><Relationship Id="rId23" Type="http://schemas.openxmlformats.org/officeDocument/2006/relationships/hyperlink" Target="mailto:bsic858001@pec.istruzione.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cdarfo1.edu.it" TargetMode="External"/><Relationship Id="rId19" Type="http://schemas.openxmlformats.org/officeDocument/2006/relationships/hyperlink" Target="http://www.icdarfo1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58001@istruzione.it" TargetMode="External"/><Relationship Id="rId14" Type="http://schemas.openxmlformats.org/officeDocument/2006/relationships/hyperlink" Target="mailto:bsic858001@pec.istruzione.it" TargetMode="External"/><Relationship Id="rId22" Type="http://schemas.openxmlformats.org/officeDocument/2006/relationships/hyperlink" Target="http://www.icdarfo1.edu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2021-06-01T13:43:00Z</dcterms:created>
  <dcterms:modified xsi:type="dcterms:W3CDTF">2021-06-01T13:55:00Z</dcterms:modified>
</cp:coreProperties>
</file>