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-109" w:type="dxa"/>
        <w:tblCellMar>
          <w:left w:w="119" w:type="dxa"/>
          <w:right w:w="104" w:type="dxa"/>
        </w:tblCellMar>
        <w:tblLook w:val="00A0" w:firstRow="1" w:lastRow="0" w:firstColumn="1" w:lastColumn="0" w:noHBand="0" w:noVBand="0"/>
      </w:tblPr>
      <w:tblGrid>
        <w:gridCol w:w="9831"/>
      </w:tblGrid>
      <w:tr w:rsidR="00D21CCF">
        <w:trPr>
          <w:trHeight w:val="2276"/>
        </w:trPr>
        <w:tc>
          <w:tcPr>
            <w:tcW w:w="9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CCF" w:rsidRPr="00D42CBB" w:rsidRDefault="00D21CCF" w:rsidP="00A06454">
            <w:pPr>
              <w:spacing w:after="307" w:line="267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D42CBB">
              <w:rPr>
                <w:rFonts w:ascii="Times New Roman" w:hAnsi="Times New Roman" w:cs="Times New Roman"/>
                <w:b/>
                <w:bCs/>
              </w:rPr>
              <w:t>OSSERVAZIONI E RILEVAZIONI RIGUARDANTI I BAMBINI CHE FREQUENTANO L'ULTIMO ANNO Dl SCUOLA DELL’INFANZIA</w:t>
            </w:r>
          </w:p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54">
              <w:rPr>
                <w:rFonts w:ascii="Times New Roman" w:hAnsi="Times New Roman" w:cs="Times New Roman"/>
              </w:rPr>
              <w:t>Alunno/a</w:t>
            </w:r>
            <w:r w:rsidRPr="00A06454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>
              <w:t xml:space="preserve">_________________________________________     </w:t>
            </w:r>
            <w:r>
              <w:sym w:font="Wingdings" w:char="F0A8"/>
            </w:r>
            <w:r>
              <w:t xml:space="preserve"> </w:t>
            </w:r>
            <w:r w:rsidRPr="00D42CBB">
              <w:rPr>
                <w:rFonts w:ascii="Times New Roman" w:hAnsi="Times New Roman" w:cs="Times New Roman"/>
              </w:rPr>
              <w:t>Maschio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Femmina</w:t>
            </w:r>
          </w:p>
          <w:p w:rsidR="00D21CCF" w:rsidRPr="00B06BF3" w:rsidRDefault="00D21CCF" w:rsidP="00A06454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</w:t>
            </w:r>
          </w:p>
          <w:p w:rsidR="00D21CCF" w:rsidRDefault="00D21CCF" w:rsidP="00A06454">
            <w:pPr>
              <w:spacing w:after="0" w:line="240" w:lineRule="auto"/>
              <w:ind w:left="5" w:right="1142"/>
            </w:pPr>
            <w:r w:rsidRPr="00A06454">
              <w:rPr>
                <w:rFonts w:ascii="Times New Roman" w:hAnsi="Times New Roman" w:cs="Times New Roman"/>
              </w:rPr>
              <w:t>Luogo e data di nascita</w:t>
            </w:r>
            <w:r>
              <w:rPr>
                <w:rFonts w:ascii="Times New Roman" w:hAnsi="Times New Roman" w:cs="Times New Roman"/>
              </w:rPr>
              <w:t xml:space="preserve"> ____________________________________</w:t>
            </w:r>
          </w:p>
        </w:tc>
      </w:tr>
    </w:tbl>
    <w:p w:rsidR="00D21CCF" w:rsidRDefault="00D21CCF">
      <w:pPr>
        <w:spacing w:after="220"/>
        <w:ind w:left="408" w:hanging="10"/>
        <w:rPr>
          <w:rFonts w:ascii="Times New Roman" w:hAnsi="Times New Roman" w:cs="Times New Roman"/>
          <w:sz w:val="24"/>
          <w:szCs w:val="24"/>
        </w:rPr>
      </w:pPr>
    </w:p>
    <w:p w:rsidR="00D21CCF" w:rsidRDefault="00D21CCF">
      <w:pPr>
        <w:spacing w:after="220"/>
        <w:ind w:left="408" w:hanging="10"/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CDA">
        <w:rPr>
          <w:rFonts w:ascii="Times New Roman" w:hAnsi="Times New Roman" w:cs="Times New Roman"/>
          <w:b/>
          <w:bCs/>
          <w:sz w:val="24"/>
          <w:szCs w:val="24"/>
        </w:rPr>
        <w:t>. INFORMAZIONI GENERALI SULL'ALUNNO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CCF" w:rsidRDefault="00193AA3">
      <w:pPr>
        <w:tabs>
          <w:tab w:val="center" w:pos="6271"/>
        </w:tabs>
        <w:spacing w:after="263" w:line="26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501650</wp:posOffset>
                </wp:positionV>
                <wp:extent cx="914400" cy="914400"/>
                <wp:effectExtent l="15240" t="11430" r="13335" b="7620"/>
                <wp:wrapNone/>
                <wp:docPr id="19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0AD38" id="Ovale 2" o:spid="_x0000_s1026" style="position:absolute;margin-left:597.35pt;margin-top:39.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" fillcolor="#4472c4" strokecolor="#1f3763" strokeweight="1pt">
                <v:stroke joinstyle="miter"/>
              </v:oval>
            </w:pict>
          </mc:Fallback>
        </mc:AlternateContent>
      </w:r>
      <w:r w:rsidR="00D21CCF">
        <w:rPr>
          <w:rFonts w:ascii="Times New Roman" w:hAnsi="Times New Roman" w:cs="Times New Roman"/>
        </w:rPr>
        <w:t>1 a) Modalità e caratteristiche della frequenza alla scuola dell’infanzia:</w:t>
      </w:r>
      <w:r w:rsidR="00D21CCF"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F" w:rsidRDefault="00193AA3">
      <w:pPr>
        <w:spacing w:after="9"/>
        <w:ind w:left="33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526415</wp:posOffset>
                </wp:positionV>
                <wp:extent cx="174625" cy="83820"/>
                <wp:effectExtent l="14605" t="8890" r="10795" b="12065"/>
                <wp:wrapNone/>
                <wp:docPr id="1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625" cy="838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6D65" id="Rettangolo 1" o:spid="_x0000_s1026" style="position:absolute;margin-left:627.3pt;margin-top:41.45pt;width:13.75pt;height:6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" fillcolor="#4472c4" strokecolor="#1f3763" strokeweight="1pt"/>
            </w:pict>
          </mc:Fallback>
        </mc:AlternateContent>
      </w:r>
      <w:r w:rsidR="00D21CCF" w:rsidRPr="00D42CBB">
        <w:rPr>
          <w:rFonts w:ascii="Times New Roman" w:hAnsi="Times New Roman" w:cs="Times New Roman"/>
          <w:sz w:val="24"/>
          <w:szCs w:val="24"/>
          <w:u w:color="000000"/>
        </w:rPr>
        <w:t>Anni di frequenza alla scuola dell’infanzia</w:t>
      </w:r>
      <w:r w:rsidR="00D21CCF">
        <w:rPr>
          <w:rFonts w:ascii="Times New Roman" w:hAnsi="Times New Roman" w:cs="Times New Roman"/>
          <w:sz w:val="24"/>
          <w:szCs w:val="24"/>
        </w:rPr>
        <w:t xml:space="preserve"> n. ____</w:t>
      </w:r>
    </w:p>
    <w:p w:rsidR="00D21CCF" w:rsidRDefault="00D21CCF">
      <w:pPr>
        <w:spacing w:after="9"/>
        <w:ind w:left="336"/>
      </w:pPr>
    </w:p>
    <w:tbl>
      <w:tblPr>
        <w:tblW w:w="9720" w:type="dxa"/>
        <w:tblInd w:w="2" w:type="dxa"/>
        <w:tblCellMar>
          <w:left w:w="0" w:type="dxa"/>
          <w:bottom w:w="10" w:type="dxa"/>
          <w:right w:w="0" w:type="dxa"/>
        </w:tblCellMar>
        <w:tblLook w:val="00A0" w:firstRow="1" w:lastRow="0" w:firstColumn="1" w:lastColumn="0" w:noHBand="0" w:noVBand="0"/>
      </w:tblPr>
      <w:tblGrid>
        <w:gridCol w:w="2942"/>
        <w:gridCol w:w="3560"/>
        <w:gridCol w:w="3218"/>
      </w:tblGrid>
      <w:tr w:rsidR="00D21CCF" w:rsidRPr="00D42CBB">
        <w:trPr>
          <w:trHeight w:val="357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21CCF" w:rsidRPr="00D42CBB" w:rsidRDefault="00D21CCF" w:rsidP="00A06454">
            <w:pPr>
              <w:spacing w:after="0" w:line="240" w:lineRule="auto"/>
              <w:ind w:left="38"/>
            </w:pPr>
            <w:r w:rsidRPr="00D42CBB">
              <w:rPr>
                <w:rFonts w:ascii="Times New Roman" w:hAnsi="Times New Roman" w:cs="Times New Roman"/>
                <w:u w:val="single" w:color="000000"/>
              </w:rPr>
              <w:t>Frequenza: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D21CCF" w:rsidRPr="00D42CBB" w:rsidRDefault="00D21CCF" w:rsidP="00A06454">
            <w:pPr>
              <w:tabs>
                <w:tab w:val="center" w:pos="133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42CBB">
              <w:rPr>
                <w:rFonts w:ascii="Times New Roman" w:hAnsi="Times New Roman" w:cs="Times New Roman"/>
              </w:rPr>
              <w:t>Continua</w:t>
            </w:r>
            <w:r w:rsidRPr="00D42CBB">
              <w:tab/>
            </w:r>
            <w:r w:rsidR="00193AA3"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AA3"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CBB">
              <w:tab/>
            </w:r>
            <w:r w:rsidR="00193AA3"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21CCF" w:rsidRPr="00D42CBB" w:rsidRDefault="00D21CCF" w:rsidP="00A06454">
            <w:pPr>
              <w:spacing w:after="0" w:line="240" w:lineRule="auto"/>
              <w:ind w:left="24"/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42CBB">
              <w:rPr>
                <w:rFonts w:ascii="Times New Roman" w:hAnsi="Times New Roman" w:cs="Times New Roman"/>
              </w:rPr>
              <w:t xml:space="preserve">Saltuaria  </w:t>
            </w:r>
          </w:p>
        </w:tc>
      </w:tr>
      <w:tr w:rsidR="00D21CCF" w:rsidRPr="00D42CBB">
        <w:trPr>
          <w:trHeight w:val="36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CF" w:rsidRPr="00D42CBB" w:rsidRDefault="00D21CCF" w:rsidP="00A06454">
            <w:pPr>
              <w:spacing w:after="0" w:line="240" w:lineRule="auto"/>
            </w:pPr>
            <w:r w:rsidRPr="00D42CBB">
              <w:rPr>
                <w:rFonts w:ascii="Times New Roman" w:hAnsi="Times New Roman" w:cs="Times New Roman"/>
                <w:u w:val="single" w:color="000000"/>
              </w:rPr>
              <w:t>Turno di frequenza: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CF" w:rsidRPr="00D42CBB" w:rsidRDefault="00D21CCF" w:rsidP="00A06454">
            <w:pPr>
              <w:spacing w:after="0" w:line="240" w:lineRule="auto"/>
            </w:pPr>
            <w:r w:rsidRPr="00D42CBB">
              <w:rPr>
                <w:rFonts w:ascii="Times New Roman" w:hAnsi="Times New Roman" w:cs="Times New Roman"/>
              </w:rPr>
              <w:t xml:space="preserve">Per l'intera giornata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CCF" w:rsidRPr="00D42CBB" w:rsidRDefault="00D21CCF" w:rsidP="00A06454">
            <w:pPr>
              <w:spacing w:after="0" w:line="240" w:lineRule="auto"/>
              <w:ind w:left="14"/>
              <w:jc w:val="both"/>
            </w:pPr>
            <w:r w:rsidRPr="00D42CBB">
              <w:rPr>
                <w:rFonts w:ascii="Times New Roman" w:hAnsi="Times New Roman" w:cs="Times New Roman"/>
              </w:rPr>
              <w:t>Per il solo turno antimeridiano</w:t>
            </w:r>
          </w:p>
        </w:tc>
      </w:tr>
    </w:tbl>
    <w:p w:rsidR="00D21CCF" w:rsidRDefault="00D21CCF" w:rsidP="00D42CBB">
      <w:pPr>
        <w:pBdr>
          <w:top w:val="single" w:sz="2" w:space="31" w:color="000000"/>
          <w:left w:val="single" w:sz="4" w:space="0" w:color="000000"/>
          <w:bottom w:val="single" w:sz="4" w:space="0" w:color="000000"/>
          <w:right w:val="single" w:sz="6" w:space="29" w:color="000000"/>
        </w:pBdr>
        <w:spacing w:after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42CBB">
        <w:rPr>
          <w:rFonts w:ascii="Times New Roman" w:hAnsi="Times New Roman" w:cs="Times New Roman"/>
        </w:rPr>
        <w:t>otivazioni dell'eventuale frequenza saltuaria</w:t>
      </w:r>
      <w:r>
        <w:rPr>
          <w:rFonts w:ascii="Times New Roman" w:hAnsi="Times New Roman" w:cs="Times New Roman"/>
        </w:rPr>
        <w:t xml:space="preserve"> </w:t>
      </w:r>
    </w:p>
    <w:p w:rsidR="00D21CCF" w:rsidRDefault="00D21CCF" w:rsidP="00D42CBB">
      <w:pPr>
        <w:pBdr>
          <w:top w:val="single" w:sz="2" w:space="31" w:color="000000"/>
          <w:left w:val="single" w:sz="4" w:space="0" w:color="000000"/>
          <w:bottom w:val="single" w:sz="4" w:space="0" w:color="000000"/>
          <w:right w:val="single" w:sz="6" w:space="29" w:color="000000"/>
        </w:pBdr>
        <w:spacing w:after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Motivazioni dell'eventuale frequenza ad orario ridotto</w:t>
      </w:r>
    </w:p>
    <w:p w:rsidR="00D21CCF" w:rsidRPr="00D42CBB" w:rsidRDefault="00D21CCF" w:rsidP="00D42CBB">
      <w:pPr>
        <w:pBdr>
          <w:top w:val="single" w:sz="4" w:space="0" w:color="000000"/>
          <w:left w:val="single" w:sz="4" w:space="0" w:color="000000"/>
          <w:bottom w:val="single" w:sz="2" w:space="0" w:color="000000"/>
          <w:right w:val="single" w:sz="4" w:space="31" w:color="000000"/>
        </w:pBdr>
        <w:spacing w:after="758"/>
        <w:ind w:left="10"/>
        <w:rPr>
          <w:rFonts w:ascii="Times New Roman" w:hAnsi="Times New Roman" w:cs="Times New Roman"/>
        </w:rPr>
      </w:pPr>
      <w:r w:rsidRPr="00D42CBB">
        <w:rPr>
          <w:rFonts w:ascii="Times New Roman" w:hAnsi="Times New Roman" w:cs="Times New Roman"/>
          <w:u w:color="000000"/>
        </w:rPr>
        <w:t>Inserimento:</w:t>
      </w:r>
      <w:r w:rsidRPr="00D42CBB"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 xml:space="preserve">                               </w:t>
      </w:r>
      <w:r>
        <w:rPr>
          <w:rFonts w:ascii="Times New Roman" w:hAnsi="Times New Roman" w:cs="Times New Roman"/>
          <w:u w:color="000000"/>
        </w:rPr>
        <w:sym w:font="Wingdings" w:char="F0A8"/>
      </w:r>
      <w:r w:rsidRPr="00D42CBB">
        <w:rPr>
          <w:rFonts w:ascii="Times New Roman" w:hAnsi="Times New Roman" w:cs="Times New Roman"/>
        </w:rPr>
        <w:t xml:space="preserve">  Sereno</w:t>
      </w:r>
      <w:r w:rsidRPr="00D42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D42CBB">
        <w:rPr>
          <w:rFonts w:ascii="Times New Roman" w:hAnsi="Times New Roman" w:cs="Times New Roman"/>
        </w:rPr>
        <w:t xml:space="preserve">Problematico </w:t>
      </w:r>
    </w:p>
    <w:p w:rsidR="00D21CCF" w:rsidRPr="00D81CDA" w:rsidRDefault="00D21CCF">
      <w:pPr>
        <w:spacing w:after="220"/>
        <w:ind w:left="33" w:hanging="10"/>
        <w:rPr>
          <w:b/>
          <w:b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1CDA">
        <w:rPr>
          <w:rFonts w:ascii="Times New Roman" w:hAnsi="Times New Roman" w:cs="Times New Roman"/>
          <w:b/>
          <w:bCs/>
          <w:sz w:val="24"/>
          <w:szCs w:val="24"/>
        </w:rPr>
        <w:t>Caratteristiche del rapporto scuo</w:t>
      </w:r>
      <w:r>
        <w:rPr>
          <w:rFonts w:ascii="Times New Roman" w:hAnsi="Times New Roman" w:cs="Times New Roman"/>
          <w:b/>
          <w:bCs/>
          <w:sz w:val="24"/>
          <w:szCs w:val="24"/>
        </w:rPr>
        <w:t>la-famiglia nella scuola dell’infanzia</w:t>
      </w:r>
      <w:r w:rsidRPr="00D81C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1CCF" w:rsidRDefault="00D21CCF">
      <w:pPr>
        <w:spacing w:after="293" w:line="265" w:lineRule="auto"/>
        <w:ind w:left="346" w:hanging="10"/>
      </w:pPr>
      <w:r>
        <w:rPr>
          <w:rFonts w:ascii="Times New Roman" w:hAnsi="Times New Roman" w:cs="Times New Roman"/>
          <w:u w:val="single" w:color="000000"/>
        </w:rPr>
        <w:t>Figura di riferimento prevalente per il bambino nel rapporto con la scuola</w:t>
      </w:r>
    </w:p>
    <w:p w:rsidR="00D21CCF" w:rsidRDefault="00D21CCF">
      <w:pPr>
        <w:tabs>
          <w:tab w:val="center" w:pos="965"/>
          <w:tab w:val="center" w:pos="4682"/>
          <w:tab w:val="center" w:pos="7877"/>
        </w:tabs>
        <w:spacing w:after="197" w:line="265" w:lineRule="auto"/>
      </w:pPr>
      <w:r>
        <w:tab/>
        <w:t xml:space="preserve">     </w:t>
      </w:r>
      <w:r>
        <w:sym w:font="Wingdings" w:char="F0A8"/>
      </w:r>
      <w:r>
        <w:t xml:space="preserve"> </w:t>
      </w:r>
      <w:r>
        <w:rPr>
          <w:rFonts w:ascii="Times New Roman" w:hAnsi="Times New Roman" w:cs="Times New Roman"/>
        </w:rPr>
        <w:t xml:space="preserve">Padre                                   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Madre                          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Altri familiari                                   </w:t>
      </w:r>
    </w:p>
    <w:p w:rsidR="00D21CCF" w:rsidRDefault="00D21CCF">
      <w:pPr>
        <w:tabs>
          <w:tab w:val="center" w:pos="3300"/>
          <w:tab w:val="center" w:pos="6607"/>
        </w:tabs>
        <w:spacing w:after="499" w:line="265" w:lineRule="auto"/>
      </w:pPr>
      <w:r>
        <w:tab/>
      </w:r>
      <w:r w:rsidRPr="00D42CBB">
        <w:rPr>
          <w:rFonts w:ascii="Times New Roman" w:hAnsi="Times New Roman" w:cs="Times New Roman"/>
          <w:u w:val="single" w:color="000000"/>
        </w:rPr>
        <w:t>La famiglia ha usufruito delle occasioni di incontro scuola/famiglia</w:t>
      </w:r>
      <w:r w:rsidRPr="00D42CBB">
        <w:rPr>
          <w:rFonts w:ascii="Times New Roman" w:hAnsi="Times New Roman" w:cs="Times New Roman"/>
          <w:u w:color="000000"/>
        </w:rPr>
        <w:t>:</w:t>
      </w:r>
      <w:r w:rsidRPr="00D42CBB">
        <w:rPr>
          <w:rFonts w:ascii="Times New Roman" w:hAnsi="Times New Roman" w:cs="Times New Roman"/>
          <w:u w:color="000000"/>
        </w:rPr>
        <w:tab/>
      </w:r>
      <w:r w:rsidR="00193AA3">
        <w:rPr>
          <w:noProof/>
        </w:rPr>
        <w:drawing>
          <wp:inline distT="0" distB="0" distL="0" distR="0">
            <wp:extent cx="7620" cy="7620"/>
            <wp:effectExtent l="0" t="0" r="0" b="0"/>
            <wp:docPr id="5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F" w:rsidRPr="00D42CBB" w:rsidRDefault="00D21CCF" w:rsidP="00D42CBB">
      <w:pPr>
        <w:tabs>
          <w:tab w:val="center" w:pos="1001"/>
          <w:tab w:val="center" w:pos="4747"/>
          <w:tab w:val="center" w:pos="7546"/>
        </w:tabs>
        <w:spacing w:after="486" w:line="265" w:lineRule="auto"/>
      </w:pPr>
      <w:r>
        <w:tab/>
      </w:r>
      <w:r>
        <w:sym w:font="Wingdings" w:char="F0A8"/>
      </w:r>
      <w:r>
        <w:t xml:space="preserve"> </w:t>
      </w:r>
      <w:r>
        <w:rPr>
          <w:rFonts w:ascii="Times New Roman" w:hAnsi="Times New Roman" w:cs="Times New Roman"/>
        </w:rPr>
        <w:t>Si, regolarmente</w:t>
      </w:r>
      <w:r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In parte, saltuariamente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No, mai </w:t>
      </w:r>
    </w:p>
    <w:p w:rsidR="00D21CCF" w:rsidRDefault="00D21CCF">
      <w:pPr>
        <w:spacing w:after="293" w:line="265" w:lineRule="auto"/>
        <w:ind w:left="273" w:hanging="10"/>
      </w:pPr>
      <w:r>
        <w:rPr>
          <w:rFonts w:ascii="Times New Roman" w:hAnsi="Times New Roman" w:cs="Times New Roman"/>
          <w:u w:val="single" w:color="000000"/>
        </w:rPr>
        <w:t>Attraverso quali modalità di incontro?</w:t>
      </w:r>
    </w:p>
    <w:p w:rsidR="00D21CCF" w:rsidRPr="00EF3768" w:rsidRDefault="00D21CCF">
      <w:pPr>
        <w:tabs>
          <w:tab w:val="center" w:pos="756"/>
          <w:tab w:val="center" w:pos="4104"/>
          <w:tab w:val="center" w:pos="7262"/>
        </w:tabs>
        <w:spacing w:after="194"/>
      </w:pPr>
      <w:r w:rsidRPr="00EF3768">
        <w:tab/>
      </w:r>
      <w:r>
        <w:sym w:font="Wingdings" w:char="F0A8"/>
      </w:r>
      <w:r>
        <w:t xml:space="preserve"> </w:t>
      </w:r>
      <w:r w:rsidRPr="00EF3768">
        <w:rPr>
          <w:rFonts w:ascii="Times New Roman" w:hAnsi="Times New Roman" w:cs="Times New Roman"/>
        </w:rPr>
        <w:t xml:space="preserve">Colloqui </w:t>
      </w:r>
      <w:r w:rsidRPr="00EF3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EF3768">
        <w:rPr>
          <w:rFonts w:ascii="Times New Roman" w:hAnsi="Times New Roman" w:cs="Times New Roman"/>
        </w:rPr>
        <w:t xml:space="preserve">Assemblee </w:t>
      </w:r>
      <w:r w:rsidRPr="00EF3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EF3768">
        <w:rPr>
          <w:rFonts w:ascii="Times New Roman" w:hAnsi="Times New Roman" w:cs="Times New Roman"/>
        </w:rPr>
        <w:t xml:space="preserve">Feste o altre occasioni di incontro </w:t>
      </w:r>
    </w:p>
    <w:p w:rsidR="00D21CCF" w:rsidRDefault="00D21CCF" w:rsidP="00D42CBB">
      <w:pPr>
        <w:pBdr>
          <w:bottom w:val="single" w:sz="12" w:space="31" w:color="auto"/>
        </w:pBdr>
        <w:tabs>
          <w:tab w:val="right" w:pos="9110"/>
        </w:tabs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FF4D1A">
        <w:rPr>
          <w:rFonts w:ascii="Times New Roman" w:hAnsi="Times New Roman" w:cs="Times New Roman"/>
          <w:sz w:val="24"/>
          <w:szCs w:val="24"/>
        </w:rPr>
        <w:t>Eventuali osservazion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21CCF" w:rsidRDefault="00D21CCF" w:rsidP="00D42CBB">
      <w:pPr>
        <w:pBdr>
          <w:bottom w:val="single" w:sz="12" w:space="31" w:color="auto"/>
        </w:pBdr>
        <w:tabs>
          <w:tab w:val="right" w:pos="9110"/>
        </w:tabs>
        <w:spacing w:after="0"/>
        <w:ind w:left="278"/>
        <w:rPr>
          <w:rFonts w:ascii="Times New Roman" w:hAnsi="Times New Roman" w:cs="Times New Roman"/>
          <w:sz w:val="24"/>
          <w:szCs w:val="24"/>
        </w:rPr>
      </w:pPr>
    </w:p>
    <w:p w:rsidR="00D21CCF" w:rsidRDefault="00D21CCF" w:rsidP="00D42CBB">
      <w:pPr>
        <w:pBdr>
          <w:bottom w:val="single" w:sz="12" w:space="1" w:color="auto"/>
        </w:pBdr>
        <w:tabs>
          <w:tab w:val="right" w:pos="9110"/>
        </w:tabs>
        <w:spacing w:after="0"/>
        <w:ind w:left="278"/>
        <w:rPr>
          <w:rFonts w:ascii="Times New Roman" w:hAnsi="Times New Roman" w:cs="Times New Roman"/>
          <w:sz w:val="24"/>
          <w:szCs w:val="24"/>
        </w:rPr>
      </w:pPr>
    </w:p>
    <w:p w:rsidR="00D21CCF" w:rsidRPr="00D42CBB" w:rsidRDefault="00D21CCF" w:rsidP="00D42CBB">
      <w:pPr>
        <w:pBdr>
          <w:bottom w:val="single" w:sz="12" w:space="31" w:color="auto"/>
        </w:pBdr>
        <w:tabs>
          <w:tab w:val="right" w:pos="9110"/>
        </w:tabs>
        <w:spacing w:after="0"/>
        <w:ind w:left="27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COMPORTAMENTO</w:t>
      </w:r>
    </w:p>
    <w:tbl>
      <w:tblPr>
        <w:tblW w:w="9878" w:type="dxa"/>
        <w:tblInd w:w="-57" w:type="dxa"/>
        <w:tblCellMar>
          <w:top w:w="35" w:type="dxa"/>
          <w:left w:w="98" w:type="dxa"/>
          <w:right w:w="20" w:type="dxa"/>
        </w:tblCellMar>
        <w:tblLook w:val="00A0" w:firstRow="1" w:lastRow="0" w:firstColumn="1" w:lastColumn="0" w:noHBand="0" w:noVBand="0"/>
      </w:tblPr>
      <w:tblGrid>
        <w:gridCol w:w="339"/>
        <w:gridCol w:w="7863"/>
        <w:gridCol w:w="452"/>
        <w:gridCol w:w="541"/>
        <w:gridCol w:w="683"/>
      </w:tblGrid>
      <w:tr w:rsidR="00D21CCF" w:rsidRPr="00D42CBB">
        <w:trPr>
          <w:trHeight w:val="568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2CBB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BB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BB">
              <w:rPr>
                <w:rFonts w:ascii="Times New Roman" w:hAnsi="Times New Roman" w:cs="Times New Roman"/>
                <w:sz w:val="28"/>
                <w:szCs w:val="28"/>
              </w:rPr>
              <w:t>ln parte</w:t>
            </w:r>
          </w:p>
        </w:tc>
      </w:tr>
      <w:tr w:rsidR="00D21CCF" w:rsidRPr="00D42CBB">
        <w:trPr>
          <w:trHeight w:val="574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4" w:right="6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Ha raggiunto un buon grado di autonomia personale; sa spogliarsi e vestirsi da solo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8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Ordina e controlla il proprio materiale in modo autonomo e funzionale.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8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472F1A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Mantiene un</w:t>
            </w:r>
            <w:r w:rsidR="00D21CCF" w:rsidRPr="00D42C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CF" w:rsidRPr="00D42CBB">
              <w:rPr>
                <w:rFonts w:ascii="Times New Roman" w:hAnsi="Times New Roman" w:cs="Times New Roman"/>
                <w:sz w:val="24"/>
                <w:szCs w:val="24"/>
              </w:rPr>
              <w:t>attenzione costante senza distrarsi o distrarre i compagni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9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Durante un'attività necessita di continui rinforzi o gratificazioni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8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Segue le istruzioni e le regole che gli vengono date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9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Dimostra fiducia nelle proprie capacità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Partecipa e collabora attivamente ai lavori di gruppo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6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Manifesta interesse e curiosità verso esperienze nuove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CF" w:rsidRPr="00D42CBB" w:rsidRDefault="00D21CCF" w:rsidP="00FF4D1A">
      <w:pPr>
        <w:spacing w:after="110"/>
        <w:ind w:left="466"/>
        <w:rPr>
          <w:rFonts w:ascii="Times New Roman" w:hAnsi="Times New Roman" w:cs="Times New Roman"/>
          <w:sz w:val="24"/>
          <w:szCs w:val="24"/>
        </w:rPr>
      </w:pPr>
      <w:r w:rsidRPr="00D42CB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21CCF" w:rsidRPr="00D42CBB" w:rsidRDefault="00D21CCF" w:rsidP="00CC7FB0">
      <w:pPr>
        <w:spacing w:after="110"/>
        <w:ind w:left="466"/>
        <w:rPr>
          <w:rFonts w:ascii="Times New Roman" w:hAnsi="Times New Roman" w:cs="Times New Roman"/>
          <w:b/>
          <w:bCs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CAMPI Dl ESPERIENZA</w:t>
      </w:r>
    </w:p>
    <w:p w:rsidR="00D21CCF" w:rsidRPr="00D42CBB" w:rsidRDefault="00193AA3">
      <w:pPr>
        <w:tabs>
          <w:tab w:val="center" w:pos="4620"/>
          <w:tab w:val="center" w:pos="67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6489065</wp:posOffset>
            </wp:positionH>
            <wp:positionV relativeFrom="page">
              <wp:posOffset>6435090</wp:posOffset>
            </wp:positionV>
            <wp:extent cx="6350" cy="8890"/>
            <wp:effectExtent l="0" t="0" r="0" b="0"/>
            <wp:wrapSquare wrapText="bothSides"/>
            <wp:docPr id="17" name="Picture 8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6485890</wp:posOffset>
            </wp:positionH>
            <wp:positionV relativeFrom="page">
              <wp:posOffset>6520815</wp:posOffset>
            </wp:positionV>
            <wp:extent cx="8890" cy="18415"/>
            <wp:effectExtent l="0" t="0" r="0" b="0"/>
            <wp:wrapSquare wrapText="bothSides"/>
            <wp:docPr id="16" name="Picture 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7186930</wp:posOffset>
            </wp:positionH>
            <wp:positionV relativeFrom="page">
              <wp:posOffset>1405255</wp:posOffset>
            </wp:positionV>
            <wp:extent cx="8890" cy="8890"/>
            <wp:effectExtent l="0" t="0" r="0" b="0"/>
            <wp:wrapTopAndBottom/>
            <wp:docPr id="15" name="Picture 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170815</wp:posOffset>
            </wp:positionH>
            <wp:positionV relativeFrom="page">
              <wp:posOffset>1917700</wp:posOffset>
            </wp:positionV>
            <wp:extent cx="8890" cy="6350"/>
            <wp:effectExtent l="0" t="0" r="0" b="0"/>
            <wp:wrapTopAndBottom/>
            <wp:docPr id="14" name="Picture 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405130</wp:posOffset>
            </wp:positionH>
            <wp:positionV relativeFrom="page">
              <wp:posOffset>2234565</wp:posOffset>
            </wp:positionV>
            <wp:extent cx="8890" cy="8890"/>
            <wp:effectExtent l="0" t="0" r="0" b="0"/>
            <wp:wrapTopAndBottom/>
            <wp:docPr id="13" name="Picture 8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265430</wp:posOffset>
            </wp:positionH>
            <wp:positionV relativeFrom="page">
              <wp:posOffset>4731385</wp:posOffset>
            </wp:positionV>
            <wp:extent cx="12065" cy="15240"/>
            <wp:effectExtent l="0" t="0" r="0" b="0"/>
            <wp:wrapTopAndBottom/>
            <wp:docPr id="12" name="Picture 8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213360</wp:posOffset>
            </wp:positionH>
            <wp:positionV relativeFrom="page">
              <wp:posOffset>5453380</wp:posOffset>
            </wp:positionV>
            <wp:extent cx="12065" cy="8890"/>
            <wp:effectExtent l="0" t="0" r="0" b="0"/>
            <wp:wrapTopAndBottom/>
            <wp:docPr id="10" name="Picture 8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499745</wp:posOffset>
            </wp:positionH>
            <wp:positionV relativeFrom="page">
              <wp:posOffset>6471920</wp:posOffset>
            </wp:positionV>
            <wp:extent cx="42545" cy="18415"/>
            <wp:effectExtent l="0" t="0" r="0" b="0"/>
            <wp:wrapSquare wrapText="bothSides"/>
            <wp:docPr id="11" name="Picture 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CF" w:rsidRPr="00D4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21CCF" w:rsidRDefault="00D21CCF">
      <w:pPr>
        <w:tabs>
          <w:tab w:val="center" w:pos="4620"/>
          <w:tab w:val="center" w:pos="675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t>Il corpo e il movimento</w:t>
      </w:r>
    </w:p>
    <w:p w:rsidR="00D21CCF" w:rsidRPr="00D42CBB" w:rsidRDefault="00D21CCF">
      <w:pPr>
        <w:tabs>
          <w:tab w:val="center" w:pos="4620"/>
          <w:tab w:val="center" w:pos="67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2CBB">
        <w:rPr>
          <w:rFonts w:ascii="Times New Roman" w:hAnsi="Times New Roman" w:cs="Times New Roman"/>
          <w:sz w:val="24"/>
          <w:szCs w:val="24"/>
        </w:rPr>
        <w:tab/>
      </w:r>
      <w:r w:rsidR="00193A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6" name="Picture 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1" w:type="dxa"/>
        <w:tblInd w:w="-56" w:type="dxa"/>
        <w:tblCellMar>
          <w:top w:w="29" w:type="dxa"/>
          <w:left w:w="106" w:type="dxa"/>
          <w:right w:w="11" w:type="dxa"/>
        </w:tblCellMar>
        <w:tblLook w:val="00A0" w:firstRow="1" w:lastRow="0" w:firstColumn="1" w:lastColumn="0" w:noHBand="0" w:noVBand="0"/>
      </w:tblPr>
      <w:tblGrid>
        <w:gridCol w:w="453"/>
        <w:gridCol w:w="7794"/>
        <w:gridCol w:w="448"/>
        <w:gridCol w:w="531"/>
        <w:gridCol w:w="635"/>
      </w:tblGrid>
      <w:tr w:rsidR="00D21CCF" w:rsidRPr="00D42CBB">
        <w:trPr>
          <w:trHeight w:val="281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Ha raggiunto una buona coordinazione dei movimenti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3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Dimostra un 'adeguata destrezza nei compiti di motricità fine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831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486" w:right="2190" w:hanging="246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Utilizza prevalentemente: la mano   dx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sin.</w:t>
            </w:r>
          </w:p>
          <w:p w:rsidR="00D21CCF" w:rsidRPr="00D42CBB" w:rsidRDefault="00D21CCF" w:rsidP="00A06454">
            <w:pPr>
              <w:spacing w:after="0" w:line="240" w:lineRule="auto"/>
              <w:ind w:left="2486" w:right="2190" w:hanging="246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Il piede    dx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sin.</w:t>
            </w:r>
          </w:p>
          <w:p w:rsidR="00D21CCF" w:rsidRPr="00D42CBB" w:rsidRDefault="00D21CCF" w:rsidP="00A06454">
            <w:pPr>
              <w:spacing w:after="0" w:line="240" w:lineRule="auto"/>
              <w:ind w:left="2486" w:right="2190" w:hanging="246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I 'occhio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>dx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sin.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75"/>
        </w:trPr>
        <w:tc>
          <w:tcPr>
            <w:tcW w:w="8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11 | Rappresenta in modo completo lo schema corporeo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CF" w:rsidRPr="00D42CBB" w:rsidRDefault="00D21CCF" w:rsidP="00FF4D1A">
      <w:pPr>
        <w:spacing w:after="0"/>
        <w:ind w:right="163"/>
        <w:rPr>
          <w:rFonts w:ascii="Times New Roman" w:hAnsi="Times New Roman" w:cs="Times New Roman"/>
          <w:b/>
          <w:bCs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D21CCF" w:rsidRDefault="00D21CCF" w:rsidP="00FF4D1A">
      <w:pPr>
        <w:spacing w:after="0"/>
        <w:ind w:right="163"/>
        <w:rPr>
          <w:rFonts w:ascii="Times New Roman" w:hAnsi="Times New Roman" w:cs="Times New Roman"/>
          <w:b/>
          <w:bCs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t xml:space="preserve">  I discorsi e le parole</w:t>
      </w:r>
    </w:p>
    <w:p w:rsidR="00D21CCF" w:rsidRPr="00D42CBB" w:rsidRDefault="00D21CCF" w:rsidP="00FF4D1A">
      <w:pPr>
        <w:spacing w:after="0"/>
        <w:ind w:right="16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-99" w:type="dxa"/>
        <w:tblCellMar>
          <w:top w:w="23" w:type="dxa"/>
          <w:left w:w="93" w:type="dxa"/>
          <w:right w:w="109" w:type="dxa"/>
        </w:tblCellMar>
        <w:tblLook w:val="00A0" w:firstRow="1" w:lastRow="0" w:firstColumn="1" w:lastColumn="0" w:noHBand="0" w:noVBand="0"/>
      </w:tblPr>
      <w:tblGrid>
        <w:gridCol w:w="485"/>
        <w:gridCol w:w="7752"/>
        <w:gridCol w:w="450"/>
        <w:gridCol w:w="532"/>
        <w:gridCol w:w="632"/>
      </w:tblGrid>
      <w:tr w:rsidR="00D21CCF" w:rsidRPr="00D42CBB">
        <w:trPr>
          <w:trHeight w:val="281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Sa ascoltare, comprendere e rielaborare brevi storie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Pronuncia correttamente le parole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55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Formula correttamente la frase (singolare-plurale; concordanza articoli; coniugazione dei verbi)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Comunica efficacemente i propri sentimenti, bisogni, pensieri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Racconta in modo chiaro i propri vissuti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CF" w:rsidRPr="00D42CBB" w:rsidRDefault="00D21CCF">
      <w:pPr>
        <w:spacing w:after="0"/>
        <w:ind w:left="254"/>
        <w:rPr>
          <w:rFonts w:ascii="Times New Roman" w:hAnsi="Times New Roman" w:cs="Times New Roman"/>
          <w:noProof/>
          <w:sz w:val="24"/>
          <w:szCs w:val="24"/>
        </w:rPr>
      </w:pPr>
      <w:r w:rsidRPr="00D42CB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193A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22860"/>
            <wp:effectExtent l="0" t="0" r="0" b="0"/>
            <wp:docPr id="7" name="Picture 8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F" w:rsidRDefault="00D21CCF" w:rsidP="00CC7F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t>La conoscenza del mondo, oggetti, fenomeni, viventi, numero e spazio</w:t>
      </w:r>
    </w:p>
    <w:p w:rsidR="00D21CCF" w:rsidRPr="00D42CBB" w:rsidRDefault="00D21CCF" w:rsidP="00CC7F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-100" w:type="dxa"/>
        <w:tblCellMar>
          <w:top w:w="24" w:type="dxa"/>
          <w:left w:w="101" w:type="dxa"/>
          <w:right w:w="104" w:type="dxa"/>
        </w:tblCellMar>
        <w:tblLook w:val="00A0" w:firstRow="1" w:lastRow="0" w:firstColumn="1" w:lastColumn="0" w:noHBand="0" w:noVBand="0"/>
      </w:tblPr>
      <w:tblGrid>
        <w:gridCol w:w="488"/>
        <w:gridCol w:w="7749"/>
        <w:gridCol w:w="445"/>
        <w:gridCol w:w="532"/>
        <w:gridCol w:w="636"/>
      </w:tblGrid>
      <w:tr w:rsidR="00D21CCF" w:rsidRPr="00D42CBB">
        <w:trPr>
          <w:trHeight w:val="28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Sa orientarsi bene e prontamente nello spazio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Sa utilizzare adeguatamente lo spazio del foglio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7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Stabilisce relazioni e confronti fra quantità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8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Riconosce la successione temporale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Sa proporre ipotesi per risolvere semplici problemi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85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Sa riconoscere e usare simboli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CF" w:rsidRPr="00D42CBB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</w:p>
    <w:p w:rsidR="00D21CCF" w:rsidRPr="00D42CBB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</w:p>
    <w:p w:rsidR="00D21CCF" w:rsidRPr="00D42CBB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</w:p>
    <w:p w:rsidR="00D21CCF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  <w:r w:rsidRPr="00D42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3A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8" name="Picture 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F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</w:p>
    <w:p w:rsidR="00D21CCF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</w:p>
    <w:p w:rsidR="00D21CCF" w:rsidRPr="00D42CBB" w:rsidRDefault="00D21CCF" w:rsidP="00FF4D1A">
      <w:pPr>
        <w:spacing w:after="0"/>
        <w:ind w:right="34"/>
        <w:rPr>
          <w:rFonts w:ascii="Times New Roman" w:hAnsi="Times New Roman" w:cs="Times New Roman"/>
          <w:noProof/>
          <w:sz w:val="24"/>
          <w:szCs w:val="24"/>
        </w:rPr>
      </w:pPr>
      <w:r w:rsidRPr="00D42C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Immagini suoni e colori</w:t>
      </w:r>
      <w:r w:rsidR="00193A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45720"/>
            <wp:effectExtent l="0" t="0" r="0" b="0"/>
            <wp:docPr id="9" name="Picture 1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F" w:rsidRPr="00D42CBB" w:rsidRDefault="00D21CCF" w:rsidP="00FF4D1A">
      <w:pPr>
        <w:spacing w:after="0"/>
        <w:ind w:right="34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-106" w:type="dxa"/>
        <w:tblCellMar>
          <w:top w:w="14" w:type="dxa"/>
          <w:left w:w="103" w:type="dxa"/>
          <w:right w:w="113" w:type="dxa"/>
        </w:tblCellMar>
        <w:tblLook w:val="00A0" w:firstRow="1" w:lastRow="0" w:firstColumn="1" w:lastColumn="0" w:noHBand="0" w:noVBand="0"/>
      </w:tblPr>
      <w:tblGrid>
        <w:gridCol w:w="470"/>
        <w:gridCol w:w="7759"/>
        <w:gridCol w:w="446"/>
        <w:gridCol w:w="532"/>
        <w:gridCol w:w="635"/>
      </w:tblGrid>
      <w:tr w:rsidR="00D21CCF" w:rsidRPr="00D42CBB">
        <w:trPr>
          <w:trHeight w:val="28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Si esprime e sa rappresentare la realtà attraverso linguaggi non verbali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275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Usa le tecniche e i materiali con padronanza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CF" w:rsidRPr="00D42CBB">
        <w:trPr>
          <w:trHeight w:val="163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CCF" w:rsidRPr="00D42CBB" w:rsidRDefault="00D21CCF" w:rsidP="00A06454">
            <w:pPr>
              <w:spacing w:after="0" w:line="216" w:lineRule="auto"/>
              <w:ind w:left="4694" w:right="2037" w:hanging="4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Manifesta interesse particolare per le </w:t>
            </w:r>
            <w:proofErr w:type="gramStart"/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attività: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Grafico-pittoriche                                     </w:t>
            </w:r>
          </w:p>
          <w:p w:rsidR="00D21CCF" w:rsidRPr="00D42CBB" w:rsidRDefault="00D21CCF" w:rsidP="00A06454">
            <w:pPr>
              <w:spacing w:after="0" w:line="240" w:lineRule="auto"/>
              <w:ind w:lef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       Plastico manipolati</w:t>
            </w:r>
          </w:p>
          <w:p w:rsidR="00D21CCF" w:rsidRPr="00D42CBB" w:rsidRDefault="00D21CCF" w:rsidP="00A06454">
            <w:pPr>
              <w:spacing w:after="0" w:line="240" w:lineRule="auto"/>
              <w:ind w:lef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72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Teatrali</w:t>
            </w:r>
          </w:p>
          <w:p w:rsidR="00D21CCF" w:rsidRPr="00D42CBB" w:rsidRDefault="00D21CCF" w:rsidP="00A06454">
            <w:pPr>
              <w:spacing w:after="0" w:line="240" w:lineRule="auto"/>
              <w:ind w:lef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72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Sonoro- musicali</w:t>
            </w:r>
          </w:p>
          <w:p w:rsidR="00D21CCF" w:rsidRDefault="00D21CCF" w:rsidP="00A06454">
            <w:pPr>
              <w:tabs>
                <w:tab w:val="center" w:pos="4128"/>
                <w:tab w:val="center" w:pos="7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CF" w:rsidRPr="00D42CBB" w:rsidRDefault="00D21CCF" w:rsidP="00A06454">
            <w:pPr>
              <w:tabs>
                <w:tab w:val="center" w:pos="4128"/>
                <w:tab w:val="center" w:pos="7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>Si esprime con fantasia e creatività: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>si</w:t>
            </w:r>
            <w:r w:rsidRPr="00D42CBB">
              <w:rPr>
                <w:rFonts w:ascii="Times New Roman" w:hAnsi="Times New Roman" w:cs="Times New Roman"/>
                <w:sz w:val="24"/>
                <w:szCs w:val="24"/>
              </w:rPr>
              <w:tab/>
              <w:t>in parte</w:t>
            </w:r>
          </w:p>
        </w:tc>
      </w:tr>
    </w:tbl>
    <w:p w:rsidR="00D21CCF" w:rsidRPr="00D42CBB" w:rsidRDefault="00D21CCF">
      <w:pPr>
        <w:rPr>
          <w:rFonts w:ascii="Times New Roman" w:hAnsi="Times New Roman" w:cs="Times New Roman"/>
        </w:rPr>
      </w:pPr>
    </w:p>
    <w:sectPr w:rsidR="00D21CCF" w:rsidRPr="00D42CBB" w:rsidSect="001D0B29">
      <w:pgSz w:w="12240" w:h="16860"/>
      <w:pgMar w:top="1186" w:right="2034" w:bottom="180" w:left="1037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7"/>
    <w:rsid w:val="00004371"/>
    <w:rsid w:val="00064614"/>
    <w:rsid w:val="00125CDD"/>
    <w:rsid w:val="00193AA3"/>
    <w:rsid w:val="001D0B29"/>
    <w:rsid w:val="00264D98"/>
    <w:rsid w:val="00291E04"/>
    <w:rsid w:val="002E1D30"/>
    <w:rsid w:val="003E116E"/>
    <w:rsid w:val="00472F1A"/>
    <w:rsid w:val="004A7454"/>
    <w:rsid w:val="0054656F"/>
    <w:rsid w:val="00562EB0"/>
    <w:rsid w:val="00573397"/>
    <w:rsid w:val="00585887"/>
    <w:rsid w:val="006E069A"/>
    <w:rsid w:val="00705B37"/>
    <w:rsid w:val="008D05EE"/>
    <w:rsid w:val="008F3FFE"/>
    <w:rsid w:val="009431B7"/>
    <w:rsid w:val="00950E65"/>
    <w:rsid w:val="009E7F4C"/>
    <w:rsid w:val="00A06454"/>
    <w:rsid w:val="00A66424"/>
    <w:rsid w:val="00B06BF3"/>
    <w:rsid w:val="00B45FC7"/>
    <w:rsid w:val="00C75E24"/>
    <w:rsid w:val="00CC2290"/>
    <w:rsid w:val="00CC7FB0"/>
    <w:rsid w:val="00CF701C"/>
    <w:rsid w:val="00D21CCF"/>
    <w:rsid w:val="00D42CBB"/>
    <w:rsid w:val="00D52A61"/>
    <w:rsid w:val="00D81CDA"/>
    <w:rsid w:val="00DC5A27"/>
    <w:rsid w:val="00EF3768"/>
    <w:rsid w:val="00F149C2"/>
    <w:rsid w:val="00F4556F"/>
    <w:rsid w:val="00F97E8E"/>
    <w:rsid w:val="00FF23A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5C915-BB18-46C2-8C30-6101F86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C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5CDD"/>
    <w:pPr>
      <w:keepNext/>
      <w:keepLines/>
      <w:spacing w:after="0"/>
      <w:ind w:left="629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25CDD"/>
    <w:rPr>
      <w:rFonts w:ascii="Calibri" w:hAnsi="Calibri" w:cs="Calibri"/>
      <w:color w:val="000000"/>
      <w:sz w:val="22"/>
      <w:szCs w:val="22"/>
    </w:rPr>
  </w:style>
  <w:style w:type="table" w:customStyle="1" w:styleId="TableGrid">
    <w:name w:val="TableGrid"/>
    <w:uiPriority w:val="99"/>
    <w:rsid w:val="00125CD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55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E RILEVAZIONI RIGUARDANTI I BAMBINI CHE FREQUENTANO L'ULTIMO ANNO Dl SCUOLA DELL’INFANZIA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OSSERVAZIONI E RILEVAZIONI RIGUARDANTI I BAMBINI CHE FREQUENTANO L'ULTIMO ANNO Dl SCUOLA DELL’INFANZIA</dc:title>
  <dc:subject/>
  <dc:creator>Antonella Maggioni</dc:creator>
  <cp:keywords/>
  <dc:description/>
  <cp:lastModifiedBy>HP</cp:lastModifiedBy>
  <cp:revision>2</cp:revision>
  <cp:lastPrinted>2018-11-14T16:18:00Z</cp:lastPrinted>
  <dcterms:created xsi:type="dcterms:W3CDTF">2020-06-28T08:25:00Z</dcterms:created>
  <dcterms:modified xsi:type="dcterms:W3CDTF">2020-06-28T08:25:00Z</dcterms:modified>
</cp:coreProperties>
</file>